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3B48D1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3B48D1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335F8B">
        <w:rPr>
          <w:rFonts w:hint="eastAsia"/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</w:rPr>
        <w:t>月</w:t>
      </w:r>
      <w:r w:rsidR="0041206F">
        <w:rPr>
          <w:rFonts w:hint="eastAsia"/>
          <w:sz w:val="28"/>
          <w:szCs w:val="28"/>
          <w:u w:val="single"/>
        </w:rPr>
        <w:t>20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A31F47">
        <w:rPr>
          <w:rFonts w:hint="eastAsia"/>
          <w:sz w:val="28"/>
          <w:szCs w:val="28"/>
          <w:u w:val="single"/>
        </w:rPr>
        <w:t>3</w:t>
      </w:r>
      <w:r w:rsidR="00120428">
        <w:rPr>
          <w:rFonts w:hint="eastAsia"/>
          <w:sz w:val="28"/>
          <w:szCs w:val="28"/>
        </w:rPr>
        <w:t>月</w:t>
      </w:r>
      <w:r w:rsidR="0041206F">
        <w:rPr>
          <w:rFonts w:hint="eastAsia"/>
          <w:sz w:val="28"/>
          <w:szCs w:val="28"/>
          <w:u w:val="single"/>
        </w:rPr>
        <w:t>31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</w:t>
            </w:r>
            <w:r w:rsidR="007E0BE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C16C0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38257B">
              <w:rPr>
                <w:rFonts w:hint="eastAsia"/>
                <w:sz w:val="24"/>
                <w:szCs w:val="24"/>
                <w:u w:val="single"/>
              </w:rPr>
              <w:t>6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</w:t>
            </w:r>
            <w:r w:rsidR="00AD13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6B17AD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F51A5E">
        <w:trPr>
          <w:trHeight w:val="1584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3B48D1" w:rsidRDefault="0097204E" w:rsidP="003B48D1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常规蹲点</w:t>
            </w:r>
            <w:r w:rsidR="00AF1AB7" w:rsidRPr="003B48D1">
              <w:rPr>
                <w:rFonts w:ascii="宋体" w:hAnsi="宋体" w:hint="eastAsia"/>
                <w:szCs w:val="21"/>
              </w:rPr>
              <w:t>高</w:t>
            </w:r>
            <w:r w:rsidRPr="003B48D1">
              <w:rPr>
                <w:rFonts w:ascii="宋体" w:hAnsi="宋体" w:hint="eastAsia"/>
                <w:szCs w:val="21"/>
              </w:rPr>
              <w:t>年</w:t>
            </w:r>
            <w:r w:rsidR="00AF1AB7" w:rsidRPr="003B48D1">
              <w:rPr>
                <w:rFonts w:ascii="宋体" w:hAnsi="宋体" w:hint="eastAsia"/>
                <w:szCs w:val="21"/>
              </w:rPr>
              <w:t>级</w:t>
            </w:r>
            <w:r w:rsidRPr="003B48D1">
              <w:rPr>
                <w:rFonts w:ascii="宋体" w:hAnsi="宋体" w:hint="eastAsia"/>
                <w:szCs w:val="21"/>
              </w:rPr>
              <w:t>组。</w:t>
            </w:r>
          </w:p>
          <w:p w:rsidR="0041206F" w:rsidRDefault="002A70DC" w:rsidP="00F82F4C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中层常规听课</w:t>
            </w:r>
            <w:r w:rsidR="00F82F4C">
              <w:rPr>
                <w:rFonts w:ascii="宋体" w:hAnsi="宋体" w:hint="eastAsia"/>
                <w:szCs w:val="21"/>
              </w:rPr>
              <w:t>，深入交流；</w:t>
            </w:r>
            <w:r w:rsidR="0041206F">
              <w:rPr>
                <w:rFonts w:ascii="宋体" w:hAnsi="宋体" w:hint="eastAsia"/>
                <w:szCs w:val="21"/>
              </w:rPr>
              <w:t>配合眼保健操、学科</w:t>
            </w:r>
            <w:r w:rsidR="0005228A" w:rsidRPr="003B48D1">
              <w:rPr>
                <w:rFonts w:ascii="宋体" w:hAnsi="宋体" w:hint="eastAsia"/>
                <w:szCs w:val="21"/>
              </w:rPr>
              <w:t>教学</w:t>
            </w:r>
            <w:r w:rsidRPr="003B48D1">
              <w:rPr>
                <w:rFonts w:ascii="宋体" w:hAnsi="宋体" w:hint="eastAsia"/>
                <w:szCs w:val="21"/>
              </w:rPr>
              <w:t>常规检查</w:t>
            </w:r>
            <w:r w:rsidR="00F82F4C">
              <w:rPr>
                <w:rFonts w:ascii="宋体" w:hAnsi="宋体" w:hint="eastAsia"/>
                <w:szCs w:val="21"/>
              </w:rPr>
              <w:t>；</w:t>
            </w:r>
          </w:p>
          <w:p w:rsidR="00F82F4C" w:rsidRPr="00F82F4C" w:rsidRDefault="003B48D1" w:rsidP="0041206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午读巡视</w:t>
            </w:r>
            <w:r w:rsidR="00F82F4C">
              <w:rPr>
                <w:rFonts w:ascii="宋体" w:hAnsi="宋体" w:hint="eastAsia"/>
                <w:szCs w:val="21"/>
              </w:rPr>
              <w:t>等</w:t>
            </w:r>
            <w:r w:rsidR="00AF1AB7" w:rsidRPr="00335F8B">
              <w:rPr>
                <w:rFonts w:ascii="宋体" w:hAnsi="宋体" w:hint="eastAsia"/>
                <w:szCs w:val="21"/>
              </w:rPr>
              <w:t>工作</w:t>
            </w:r>
            <w:r w:rsidR="0097204E" w:rsidRPr="00335F8B">
              <w:rPr>
                <w:rFonts w:ascii="宋体" w:hAnsi="宋体" w:hint="eastAsia"/>
                <w:szCs w:val="21"/>
              </w:rPr>
              <w:t>。</w:t>
            </w:r>
          </w:p>
          <w:p w:rsidR="0097204E" w:rsidRPr="004F0812" w:rsidRDefault="0041206F" w:rsidP="003B48D1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完成每周二行政值日、</w:t>
            </w:r>
            <w:r w:rsidR="005479FC" w:rsidRPr="003B48D1">
              <w:rPr>
                <w:rFonts w:ascii="宋体" w:hAnsi="宋体" w:hint="eastAsia"/>
                <w:szCs w:val="21"/>
              </w:rPr>
              <w:t>五</w:t>
            </w:r>
            <w:proofErr w:type="gramStart"/>
            <w:r w:rsidR="005479FC" w:rsidRPr="003B48D1">
              <w:rPr>
                <w:rFonts w:ascii="宋体" w:hAnsi="宋体" w:hint="eastAsia"/>
                <w:szCs w:val="21"/>
              </w:rPr>
              <w:t>1</w:t>
            </w:r>
            <w:proofErr w:type="gramEnd"/>
            <w:r w:rsidR="00120428" w:rsidRPr="003B48D1">
              <w:rPr>
                <w:rFonts w:ascii="宋体" w:hAnsi="宋体" w:hint="eastAsia"/>
                <w:szCs w:val="21"/>
              </w:rPr>
              <w:t>班日常的</w:t>
            </w:r>
            <w:r w:rsidR="00AD1317" w:rsidRPr="003B48D1">
              <w:rPr>
                <w:rFonts w:ascii="宋体" w:hAnsi="宋体" w:hint="eastAsia"/>
                <w:szCs w:val="21"/>
              </w:rPr>
              <w:t>教学</w:t>
            </w:r>
            <w:r w:rsidR="00120428" w:rsidRPr="003B48D1">
              <w:rPr>
                <w:rFonts w:ascii="宋体" w:hAnsi="宋体" w:hint="eastAsia"/>
                <w:szCs w:val="21"/>
              </w:rPr>
              <w:t>管理</w:t>
            </w:r>
            <w:r w:rsidR="004F0812" w:rsidRPr="003B48D1">
              <w:rPr>
                <w:rFonts w:ascii="宋体" w:hAnsi="宋体" w:hint="eastAsia"/>
                <w:szCs w:val="21"/>
              </w:rPr>
              <w:t>工作</w:t>
            </w:r>
            <w:r w:rsidR="00AD1317" w:rsidRPr="003B48D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7204E" w:rsidTr="00F51A5E">
        <w:trPr>
          <w:trHeight w:val="12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8A" w:rsidRDefault="00762C00" w:rsidP="003B48D1">
            <w:pPr>
              <w:numPr>
                <w:ilvl w:val="0"/>
                <w:numId w:val="2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语文学科</w:t>
            </w:r>
            <w:r w:rsidR="0005228A">
              <w:rPr>
                <w:rFonts w:hint="eastAsia"/>
                <w:szCs w:val="21"/>
              </w:rPr>
              <w:t>教研活动</w:t>
            </w:r>
            <w:r w:rsidR="006B17AD">
              <w:rPr>
                <w:rFonts w:hint="eastAsia"/>
                <w:szCs w:val="21"/>
              </w:rPr>
              <w:t>：</w:t>
            </w:r>
          </w:p>
          <w:p w:rsidR="0005228A" w:rsidRDefault="002E0582" w:rsidP="00335F8B">
            <w:pPr>
              <w:spacing w:line="360" w:lineRule="exact"/>
              <w:ind w:leftChars="150" w:left="315"/>
              <w:rPr>
                <w:szCs w:val="21"/>
              </w:rPr>
            </w:pPr>
            <w:r>
              <w:rPr>
                <w:rFonts w:hint="eastAsia"/>
                <w:szCs w:val="21"/>
              </w:rPr>
              <w:t>迎接区教研室调研</w:t>
            </w:r>
            <w:r w:rsidR="00335F8B">
              <w:rPr>
                <w:rFonts w:hint="eastAsia"/>
                <w:szCs w:val="21"/>
              </w:rPr>
              <w:t>，做好语文组</w:t>
            </w:r>
            <w:r w:rsidR="0041206F">
              <w:rPr>
                <w:rFonts w:hint="eastAsia"/>
                <w:szCs w:val="21"/>
              </w:rPr>
              <w:t>学科</w:t>
            </w:r>
            <w:r>
              <w:rPr>
                <w:rFonts w:hint="eastAsia"/>
                <w:szCs w:val="21"/>
              </w:rPr>
              <w:t>等多位老师的</w:t>
            </w:r>
            <w:proofErr w:type="gramStart"/>
            <w:r>
              <w:rPr>
                <w:rFonts w:hint="eastAsia"/>
                <w:szCs w:val="21"/>
              </w:rPr>
              <w:t>选课磨课</w:t>
            </w:r>
            <w:r w:rsidR="0041206F">
              <w:rPr>
                <w:rFonts w:hint="eastAsia"/>
                <w:szCs w:val="21"/>
              </w:rPr>
              <w:t>教研</w:t>
            </w:r>
            <w:proofErr w:type="gramEnd"/>
            <w:r w:rsidR="0041206F">
              <w:rPr>
                <w:rFonts w:hint="eastAsia"/>
                <w:szCs w:val="21"/>
              </w:rPr>
              <w:t>活动</w:t>
            </w:r>
            <w:r w:rsidR="0005228A">
              <w:rPr>
                <w:rFonts w:hint="eastAsia"/>
                <w:szCs w:val="21"/>
              </w:rPr>
              <w:t>。</w:t>
            </w:r>
          </w:p>
          <w:p w:rsidR="00120428" w:rsidRDefault="00335F8B" w:rsidP="003B48D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755E04">
              <w:rPr>
                <w:rFonts w:hint="eastAsia"/>
                <w:szCs w:val="21"/>
              </w:rPr>
              <w:t>、</w:t>
            </w:r>
            <w:r w:rsidR="0005228A">
              <w:rPr>
                <w:rFonts w:hint="eastAsia"/>
                <w:szCs w:val="21"/>
              </w:rPr>
              <w:t>读书系列活动：</w:t>
            </w:r>
            <w:r w:rsidR="002E0582">
              <w:rPr>
                <w:rFonts w:hint="eastAsia"/>
                <w:szCs w:val="21"/>
              </w:rPr>
              <w:t>部署</w:t>
            </w:r>
            <w:r>
              <w:rPr>
                <w:rFonts w:hint="eastAsia"/>
                <w:szCs w:val="21"/>
              </w:rPr>
              <w:t>三、</w:t>
            </w:r>
            <w:r w:rsidR="0005228A">
              <w:rPr>
                <w:rFonts w:hint="eastAsia"/>
                <w:szCs w:val="21"/>
              </w:rPr>
              <w:t>四年级讲故事比赛</w:t>
            </w:r>
            <w:r>
              <w:rPr>
                <w:rFonts w:hint="eastAsia"/>
                <w:szCs w:val="21"/>
              </w:rPr>
              <w:t>方案</w:t>
            </w:r>
            <w:r w:rsidR="00755E04">
              <w:rPr>
                <w:rFonts w:hint="eastAsia"/>
                <w:szCs w:val="21"/>
              </w:rPr>
              <w:t>。</w:t>
            </w:r>
          </w:p>
          <w:p w:rsidR="00335F8B" w:rsidRDefault="00335F8B" w:rsidP="0041206F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、配合</w:t>
            </w:r>
            <w:r w:rsidR="0041206F">
              <w:rPr>
                <w:rFonts w:hint="eastAsia"/>
                <w:szCs w:val="21"/>
              </w:rPr>
              <w:t>青年教师钢笔字比赛评比</w:t>
            </w:r>
          </w:p>
        </w:tc>
      </w:tr>
      <w:tr w:rsidR="0097204E" w:rsidTr="00F51A5E">
        <w:trPr>
          <w:trHeight w:val="108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D1" w:rsidRPr="003B48D1" w:rsidRDefault="00AD1317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  <w:r w:rsidR="003B48D1">
              <w:rPr>
                <w:rFonts w:ascii="宋体" w:hAnsi="宋体" w:hint="eastAsia"/>
                <w:szCs w:val="21"/>
              </w:rPr>
              <w:t>经常对五</w:t>
            </w:r>
            <w:proofErr w:type="gramStart"/>
            <w:r w:rsidR="003B48D1">
              <w:rPr>
                <w:rFonts w:ascii="宋体" w:hAnsi="宋体" w:hint="eastAsia"/>
                <w:szCs w:val="21"/>
              </w:rPr>
              <w:t>3</w:t>
            </w:r>
            <w:proofErr w:type="gramEnd"/>
            <w:r w:rsidR="003B48D1">
              <w:rPr>
                <w:rFonts w:ascii="宋体" w:hAnsi="宋体" w:hint="eastAsia"/>
                <w:szCs w:val="21"/>
              </w:rPr>
              <w:t>、五</w:t>
            </w:r>
            <w:proofErr w:type="gramStart"/>
            <w:r w:rsidR="003B48D1">
              <w:rPr>
                <w:rFonts w:ascii="宋体" w:hAnsi="宋体" w:hint="eastAsia"/>
                <w:szCs w:val="21"/>
              </w:rPr>
              <w:t>4</w:t>
            </w:r>
            <w:proofErr w:type="gramEnd"/>
            <w:r w:rsidR="003B48D1">
              <w:rPr>
                <w:rFonts w:ascii="宋体" w:hAnsi="宋体" w:hint="eastAsia"/>
                <w:szCs w:val="21"/>
              </w:rPr>
              <w:t>班</w:t>
            </w:r>
          </w:p>
          <w:p w:rsidR="0097204E" w:rsidRPr="003B48D1" w:rsidRDefault="003B48D1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课堂、</w:t>
            </w:r>
            <w:r w:rsidRPr="003B48D1">
              <w:rPr>
                <w:rFonts w:ascii="宋体" w:hAnsi="宋体" w:hint="eastAsia"/>
                <w:szCs w:val="21"/>
              </w:rPr>
              <w:t>课间纪律巡视关注</w:t>
            </w:r>
            <w:r w:rsidR="00A51502">
              <w:rPr>
                <w:rFonts w:ascii="宋体" w:hAnsi="宋体" w:hint="eastAsia"/>
                <w:szCs w:val="21"/>
              </w:rPr>
              <w:t>。</w:t>
            </w:r>
          </w:p>
          <w:p w:rsidR="0041206F" w:rsidRDefault="0097204E" w:rsidP="0041206F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D84F52">
              <w:rPr>
                <w:rFonts w:hint="eastAsia"/>
                <w:szCs w:val="21"/>
              </w:rPr>
              <w:t>，</w:t>
            </w:r>
          </w:p>
          <w:p w:rsidR="0097204E" w:rsidRPr="00D84F52" w:rsidRDefault="00982A77" w:rsidP="00D84F52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对</w:t>
            </w:r>
            <w:r w:rsidR="00173C1A">
              <w:rPr>
                <w:rFonts w:hint="eastAsia"/>
                <w:szCs w:val="21"/>
              </w:rPr>
              <w:t>仝雅婷</w:t>
            </w:r>
            <w:r w:rsidR="0005228A">
              <w:rPr>
                <w:rFonts w:hint="eastAsia"/>
                <w:szCs w:val="21"/>
              </w:rPr>
              <w:t>、</w:t>
            </w:r>
            <w:r w:rsidR="00D84F52">
              <w:rPr>
                <w:rFonts w:hint="eastAsia"/>
                <w:szCs w:val="21"/>
              </w:rPr>
              <w:t>陆静</w:t>
            </w:r>
            <w:r w:rsidR="0041206F">
              <w:rPr>
                <w:rFonts w:hint="eastAsia"/>
                <w:szCs w:val="21"/>
              </w:rPr>
              <w:t>、邵晓晴等</w:t>
            </w:r>
            <w:r w:rsidR="00AF1AB7" w:rsidRPr="00D84F52">
              <w:rPr>
                <w:rFonts w:hint="eastAsia"/>
                <w:szCs w:val="21"/>
              </w:rPr>
              <w:t>老师</w:t>
            </w:r>
            <w:r w:rsidR="00D84F52">
              <w:rPr>
                <w:rFonts w:hint="eastAsia"/>
                <w:szCs w:val="21"/>
              </w:rPr>
              <w:t>上</w:t>
            </w:r>
            <w:r w:rsidR="002A2D89" w:rsidRPr="00D84F52">
              <w:rPr>
                <w:rFonts w:hint="eastAsia"/>
                <w:szCs w:val="21"/>
              </w:rPr>
              <w:t>课指导</w:t>
            </w:r>
            <w:r w:rsidR="0097204E" w:rsidRPr="00D84F52">
              <w:rPr>
                <w:rFonts w:hint="eastAsia"/>
                <w:szCs w:val="21"/>
              </w:rPr>
              <w:t>。</w:t>
            </w:r>
          </w:p>
          <w:p w:rsidR="003B48D1" w:rsidRDefault="002A2D89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</w:t>
            </w:r>
          </w:p>
          <w:p w:rsidR="0097204E" w:rsidRPr="00AE4234" w:rsidRDefault="00AD1317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>
              <w:rPr>
                <w:rFonts w:hint="eastAsia"/>
                <w:szCs w:val="21"/>
              </w:rPr>
              <w:t>上放学</w:t>
            </w:r>
            <w:r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A51502">
            <w:pPr>
              <w:spacing w:line="360" w:lineRule="exact"/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  <w:r w:rsidR="003B48D1"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  <w:tr w:rsidR="0097204E" w:rsidTr="00F51A5E">
        <w:trPr>
          <w:trHeight w:val="177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3B48D1">
            <w:pPr>
              <w:tabs>
                <w:tab w:val="left" w:pos="385"/>
              </w:tabs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 w:rsidP="003B48D1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</w:t>
            </w:r>
            <w:proofErr w:type="gramStart"/>
            <w:r>
              <w:rPr>
                <w:rFonts w:hint="eastAsia"/>
                <w:szCs w:val="21"/>
              </w:rPr>
              <w:t>线做好</w:t>
            </w:r>
            <w:proofErr w:type="gramEnd"/>
            <w:r>
              <w:rPr>
                <w:rFonts w:hint="eastAsia"/>
                <w:szCs w:val="21"/>
              </w:rPr>
              <w:t>协助。</w:t>
            </w:r>
          </w:p>
        </w:tc>
      </w:tr>
      <w:tr w:rsidR="0097204E" w:rsidTr="00F51A5E">
        <w:trPr>
          <w:trHeight w:val="164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4E" w:rsidRPr="00F51A5E" w:rsidRDefault="00102ADF" w:rsidP="00102ADF">
            <w:pPr>
              <w:spacing w:line="360" w:lineRule="exact"/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根据条线</w:t>
            </w:r>
            <w:r>
              <w:rPr>
                <w:sz w:val="24"/>
                <w:szCs w:val="24"/>
              </w:rPr>
              <w:t>职责，做好了本职工作。特别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sz w:val="24"/>
                <w:szCs w:val="24"/>
              </w:rPr>
              <w:t>为</w:t>
            </w:r>
            <w:r>
              <w:rPr>
                <w:rFonts w:hint="eastAsia"/>
                <w:sz w:val="24"/>
                <w:szCs w:val="24"/>
              </w:rPr>
              <w:t>学科建设</w:t>
            </w:r>
            <w:r>
              <w:rPr>
                <w:sz w:val="24"/>
                <w:szCs w:val="24"/>
              </w:rPr>
              <w:t>从学科常规到学习</w:t>
            </w:r>
            <w:bookmarkStart w:id="0" w:name="_GoBack"/>
            <w:bookmarkEnd w:id="0"/>
            <w:r>
              <w:rPr>
                <w:sz w:val="24"/>
                <w:szCs w:val="24"/>
              </w:rPr>
              <w:t>新课标</w:t>
            </w:r>
            <w:r>
              <w:rPr>
                <w:rFonts w:hint="eastAsia"/>
                <w:sz w:val="24"/>
                <w:szCs w:val="24"/>
              </w:rPr>
              <w:t>到</w:t>
            </w:r>
            <w:r>
              <w:rPr>
                <w:sz w:val="24"/>
                <w:szCs w:val="24"/>
              </w:rPr>
              <w:t>具体的课堂教学，</w:t>
            </w:r>
            <w:r>
              <w:rPr>
                <w:rFonts w:hint="eastAsia"/>
                <w:sz w:val="24"/>
                <w:szCs w:val="24"/>
              </w:rPr>
              <w:t>都</w:t>
            </w:r>
            <w:r>
              <w:rPr>
                <w:sz w:val="24"/>
                <w:szCs w:val="24"/>
              </w:rPr>
              <w:t>进行了培训和实践，语文老师受益匪浅。在</w:t>
            </w:r>
            <w:r>
              <w:rPr>
                <w:rFonts w:hint="eastAsia"/>
                <w:sz w:val="24"/>
                <w:szCs w:val="24"/>
              </w:rPr>
              <w:t>教师</w:t>
            </w:r>
            <w:r>
              <w:rPr>
                <w:sz w:val="24"/>
                <w:szCs w:val="24"/>
              </w:rPr>
              <w:t>管理上，能严格遵循一把尺子量到底的原则，让教师</w:t>
            </w:r>
            <w:r>
              <w:rPr>
                <w:rFonts w:hint="eastAsia"/>
                <w:sz w:val="24"/>
                <w:szCs w:val="24"/>
              </w:rPr>
              <w:t>有</w:t>
            </w:r>
            <w:r>
              <w:rPr>
                <w:sz w:val="24"/>
                <w:szCs w:val="24"/>
              </w:rPr>
              <w:t>纪律</w:t>
            </w:r>
            <w:r>
              <w:rPr>
                <w:rFonts w:hint="eastAsia"/>
                <w:sz w:val="24"/>
                <w:szCs w:val="24"/>
              </w:rPr>
              <w:t>规矩</w:t>
            </w:r>
            <w:r>
              <w:rPr>
                <w:sz w:val="24"/>
                <w:szCs w:val="24"/>
              </w:rPr>
              <w:t>意识，学校管理井井有条。</w:t>
            </w:r>
          </w:p>
        </w:tc>
      </w:tr>
    </w:tbl>
    <w:p w:rsidR="00A10C3C" w:rsidRDefault="00A10C3C" w:rsidP="003B48D1">
      <w:pPr>
        <w:spacing w:line="360" w:lineRule="exact"/>
      </w:pPr>
    </w:p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8682A4E8"/>
    <w:lvl w:ilvl="0">
      <w:start w:val="1"/>
      <w:numFmt w:val="decimal"/>
      <w:lvlText w:val="%1、"/>
      <w:lvlJc w:val="left"/>
      <w:pPr>
        <w:tabs>
          <w:tab w:val="num" w:pos="312"/>
        </w:tabs>
        <w:ind w:left="0" w:firstLine="0"/>
      </w:pPr>
      <w:rPr>
        <w:rFonts w:ascii="宋体" w:eastAsia="宋体" w:hAnsi="宋体" w:cs="Tahoma"/>
      </w:rPr>
    </w:lvl>
  </w:abstractNum>
  <w:abstractNum w:abstractNumId="3">
    <w:nsid w:val="6B9B6A3B"/>
    <w:multiLevelType w:val="hybridMultilevel"/>
    <w:tmpl w:val="59A469C4"/>
    <w:lvl w:ilvl="0" w:tplc="4328B6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5228A"/>
    <w:rsid w:val="00102ADF"/>
    <w:rsid w:val="00120428"/>
    <w:rsid w:val="00173C1A"/>
    <w:rsid w:val="002A2D89"/>
    <w:rsid w:val="002A70DC"/>
    <w:rsid w:val="002B6CF8"/>
    <w:rsid w:val="002D1B45"/>
    <w:rsid w:val="002E0582"/>
    <w:rsid w:val="002E5D2B"/>
    <w:rsid w:val="00335F8B"/>
    <w:rsid w:val="003529BD"/>
    <w:rsid w:val="003824A5"/>
    <w:rsid w:val="0038257B"/>
    <w:rsid w:val="003B48D1"/>
    <w:rsid w:val="003F4C18"/>
    <w:rsid w:val="0041206F"/>
    <w:rsid w:val="00434354"/>
    <w:rsid w:val="00462D0E"/>
    <w:rsid w:val="004A26EE"/>
    <w:rsid w:val="004A4B27"/>
    <w:rsid w:val="004F0812"/>
    <w:rsid w:val="005479FC"/>
    <w:rsid w:val="0059720A"/>
    <w:rsid w:val="005A38D8"/>
    <w:rsid w:val="006B104B"/>
    <w:rsid w:val="006B17AD"/>
    <w:rsid w:val="006F6822"/>
    <w:rsid w:val="00703AE1"/>
    <w:rsid w:val="00755E04"/>
    <w:rsid w:val="00762C00"/>
    <w:rsid w:val="00792687"/>
    <w:rsid w:val="007E0BE2"/>
    <w:rsid w:val="00876244"/>
    <w:rsid w:val="00925665"/>
    <w:rsid w:val="0097204E"/>
    <w:rsid w:val="00982A77"/>
    <w:rsid w:val="009C2D2C"/>
    <w:rsid w:val="009F471A"/>
    <w:rsid w:val="00A10C3C"/>
    <w:rsid w:val="00A119FC"/>
    <w:rsid w:val="00A31F47"/>
    <w:rsid w:val="00A51502"/>
    <w:rsid w:val="00AD1317"/>
    <w:rsid w:val="00AE4234"/>
    <w:rsid w:val="00AF1AB7"/>
    <w:rsid w:val="00B130BF"/>
    <w:rsid w:val="00B50BEB"/>
    <w:rsid w:val="00B87490"/>
    <w:rsid w:val="00C16C0C"/>
    <w:rsid w:val="00C251C8"/>
    <w:rsid w:val="00CB22BE"/>
    <w:rsid w:val="00CF578A"/>
    <w:rsid w:val="00D84F52"/>
    <w:rsid w:val="00D92B51"/>
    <w:rsid w:val="00DA4DF3"/>
    <w:rsid w:val="00DC5DCA"/>
    <w:rsid w:val="00E10130"/>
    <w:rsid w:val="00E4196D"/>
    <w:rsid w:val="00E82D38"/>
    <w:rsid w:val="00EC665B"/>
    <w:rsid w:val="00EE2D29"/>
    <w:rsid w:val="00EF1F24"/>
    <w:rsid w:val="00F422A4"/>
    <w:rsid w:val="00F51A5E"/>
    <w:rsid w:val="00F82F4C"/>
    <w:rsid w:val="00F8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F8B2AC-4A26-40D1-B848-D6C930AE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47</cp:revision>
  <dcterms:created xsi:type="dcterms:W3CDTF">2022-02-12T23:53:00Z</dcterms:created>
  <dcterms:modified xsi:type="dcterms:W3CDTF">2023-04-06T09:25:00Z</dcterms:modified>
</cp:coreProperties>
</file>